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70E5A" w14:textId="77777777" w:rsidR="00701C4B" w:rsidRDefault="00701C4B" w:rsidP="00701C4B">
      <w:pPr>
        <w:spacing w:line="259" w:lineRule="auto"/>
        <w:ind w:left="32" w:right="1"/>
        <w:jc w:val="center"/>
      </w:pPr>
      <w:bookmarkStart w:id="0" w:name="_GoBack"/>
      <w:bookmarkEnd w:id="0"/>
      <w:r>
        <w:rPr>
          <w:rFonts w:ascii="Calibri" w:eastAsia="Calibri" w:hAnsi="Calibri" w:cs="Calibri"/>
          <w:b/>
          <w:i/>
          <w:color w:val="000000"/>
        </w:rPr>
        <w:t>Indigenous Owned &amp; Governed – Making a Difference – Living the Vision of our Ancestors</w:t>
      </w:r>
    </w:p>
    <w:p w14:paraId="056E5862" w14:textId="77777777" w:rsidR="00701C4B" w:rsidRDefault="00701C4B" w:rsidP="00701C4B">
      <w:pPr>
        <w:spacing w:line="259" w:lineRule="auto"/>
        <w:ind w:left="32"/>
        <w:jc w:val="center"/>
      </w:pPr>
      <w:r>
        <w:rPr>
          <w:rFonts w:ascii="Calibri" w:eastAsia="Calibri" w:hAnsi="Calibri" w:cs="Calibri"/>
          <w:b/>
          <w:i/>
          <w:color w:val="000000"/>
        </w:rPr>
        <w:t>Land, Language, Ceremony Relationship – Treaty Protection Site</w:t>
      </w:r>
    </w:p>
    <w:p w14:paraId="5EE5C302" w14:textId="66E2A4DA" w:rsidR="00701C4B" w:rsidRDefault="00701C4B" w:rsidP="00701C4B">
      <w:pPr>
        <w:spacing w:after="120"/>
        <w:rPr>
          <w:rFonts w:ascii="Times New Roman" w:eastAsia="Times New Roman" w:hAnsi="Times New Roman" w:cs="Times New Roman"/>
          <w:b/>
          <w:bCs/>
          <w:lang w:eastAsia="en-CA"/>
        </w:rPr>
      </w:pPr>
    </w:p>
    <w:p w14:paraId="03E7DD6C" w14:textId="4D3AAC03" w:rsidR="00701C4B" w:rsidRPr="002024D4" w:rsidRDefault="00701C4B" w:rsidP="00701C4B">
      <w:pPr>
        <w:spacing w:after="120"/>
        <w:rPr>
          <w:rFonts w:ascii="Times New Roman" w:eastAsia="Times New Roman" w:hAnsi="Times New Roman" w:cs="Times New Roman"/>
          <w:lang w:eastAsia="en-CA"/>
        </w:rPr>
      </w:pPr>
      <w:r w:rsidRPr="002024D4">
        <w:rPr>
          <w:rFonts w:ascii="Times New Roman" w:eastAsia="Times New Roman" w:hAnsi="Times New Roman" w:cs="Times New Roman"/>
          <w:b/>
          <w:bCs/>
          <w:lang w:eastAsia="en-CA"/>
        </w:rPr>
        <w:t>Employment Opportunity</w:t>
      </w:r>
    </w:p>
    <w:p w14:paraId="43464FE2" w14:textId="77777777" w:rsidR="00701C4B" w:rsidRDefault="00701C4B" w:rsidP="00701C4B">
      <w:pPr>
        <w:spacing w:after="120"/>
        <w:rPr>
          <w:rFonts w:ascii="Times New Roman" w:eastAsia="Times New Roman" w:hAnsi="Times New Roman" w:cs="Times New Roman"/>
          <w:lang w:eastAsia="en-CA"/>
        </w:rPr>
      </w:pPr>
      <w:r w:rsidRPr="002024D4">
        <w:rPr>
          <w:rFonts w:ascii="Times New Roman" w:eastAsia="Times New Roman" w:hAnsi="Times New Roman" w:cs="Times New Roman"/>
          <w:lang w:eastAsia="en-CA"/>
        </w:rPr>
        <w:t xml:space="preserve">UnBQ is inviting applications for Sessional Instructors to teach a master's level university course in Research.  This is a part-time, casual contract position for courses offered on a per-term basis: September </w:t>
      </w:r>
      <w:r>
        <w:rPr>
          <w:rFonts w:ascii="Times New Roman" w:eastAsia="Times New Roman" w:hAnsi="Times New Roman" w:cs="Times New Roman"/>
          <w:lang w:eastAsia="en-CA"/>
        </w:rPr>
        <w:t>to December, January to April, and May to</w:t>
      </w:r>
      <w:r w:rsidRPr="002024D4">
        <w:rPr>
          <w:rFonts w:ascii="Times New Roman" w:eastAsia="Times New Roman" w:hAnsi="Times New Roman" w:cs="Times New Roman"/>
          <w:lang w:eastAsia="en-CA"/>
        </w:rPr>
        <w:t xml:space="preserve"> June. Our courses have two-month course blocks, which are in-person, every other weekend.</w:t>
      </w:r>
      <w:r>
        <w:rPr>
          <w:rFonts w:ascii="Times New Roman" w:eastAsia="Times New Roman" w:hAnsi="Times New Roman" w:cs="Times New Roman"/>
          <w:lang w:eastAsia="en-CA"/>
        </w:rPr>
        <w:t xml:space="preserve"> </w:t>
      </w:r>
    </w:p>
    <w:p w14:paraId="40144708" w14:textId="64F5C2FD" w:rsidR="00701C4B" w:rsidRDefault="00701C4B" w:rsidP="00701C4B">
      <w:pPr>
        <w:spacing w:after="120"/>
        <w:rPr>
          <w:rFonts w:ascii="Times New Roman" w:eastAsia="Times New Roman" w:hAnsi="Times New Roman" w:cs="Times New Roman"/>
          <w:lang w:eastAsia="en-CA"/>
        </w:rPr>
      </w:pPr>
      <w:r w:rsidRPr="002024D4">
        <w:rPr>
          <w:rFonts w:ascii="Times New Roman" w:eastAsia="Times New Roman" w:hAnsi="Times New Roman" w:cs="Times New Roman"/>
          <w:lang w:eastAsia="en-CA"/>
        </w:rPr>
        <w:t xml:space="preserve">Aligning with the BQ philosophy, vision, and mission statements, we are seeking a dedicated research instructor to join our faculty for our master’s level program.  The ideal candidate will have a strong background in Indigenous research methodologies.   </w:t>
      </w:r>
    </w:p>
    <w:p w14:paraId="1D0C44F0" w14:textId="20E9B011" w:rsidR="00701C4B" w:rsidRPr="002024D4" w:rsidRDefault="00701C4B" w:rsidP="00701C4B">
      <w:pPr>
        <w:spacing w:after="120"/>
        <w:rPr>
          <w:rFonts w:ascii="Times New Roman" w:eastAsia="Times New Roman" w:hAnsi="Times New Roman" w:cs="Times New Roman"/>
          <w:lang w:eastAsia="en-CA"/>
        </w:rPr>
      </w:pPr>
      <w:r w:rsidRPr="002024D4">
        <w:rPr>
          <w:rFonts w:ascii="Times New Roman" w:eastAsia="Times New Roman" w:hAnsi="Times New Roman" w:cs="Times New Roman"/>
          <w:b/>
          <w:bCs/>
          <w:lang w:eastAsia="en-CA"/>
        </w:rPr>
        <w:t>Responsibilities:</w:t>
      </w:r>
    </w:p>
    <w:p w14:paraId="7ABD6614" w14:textId="1461E22B" w:rsidR="00701C4B" w:rsidRPr="002024D4" w:rsidRDefault="00701C4B" w:rsidP="00701C4B">
      <w:pPr>
        <w:ind w:left="142" w:hanging="142"/>
        <w:rPr>
          <w:rFonts w:ascii="Times New Roman" w:eastAsia="Times New Roman" w:hAnsi="Times New Roman" w:cs="Times New Roman"/>
          <w:lang w:eastAsia="en-CA"/>
        </w:rPr>
      </w:pPr>
      <w:r w:rsidRPr="002024D4">
        <w:rPr>
          <w:rFonts w:ascii="Times New Roman" w:eastAsia="Times New Roman" w:hAnsi="Times New Roman" w:cs="Times New Roman"/>
          <w:lang w:eastAsia="en-CA"/>
        </w:rPr>
        <w:t xml:space="preserve">· Working with existing course syllabi, plan and organize instructions in ways that maximize </w:t>
      </w:r>
      <w:r>
        <w:rPr>
          <w:rFonts w:ascii="Times New Roman" w:eastAsia="Times New Roman" w:hAnsi="Times New Roman" w:cs="Times New Roman"/>
          <w:lang w:eastAsia="en-CA"/>
        </w:rPr>
        <w:t xml:space="preserve">  </w:t>
      </w:r>
      <w:r w:rsidRPr="002024D4">
        <w:rPr>
          <w:rFonts w:ascii="Times New Roman" w:eastAsia="Times New Roman" w:hAnsi="Times New Roman" w:cs="Times New Roman"/>
          <w:lang w:eastAsia="en-CA"/>
        </w:rPr>
        <w:t>student learning in an interactive classroom for adult students.</w:t>
      </w:r>
    </w:p>
    <w:p w14:paraId="4F0204A0" w14:textId="77777777" w:rsidR="00701C4B" w:rsidRPr="002024D4" w:rsidRDefault="00701C4B" w:rsidP="00701C4B">
      <w:pPr>
        <w:rPr>
          <w:rFonts w:ascii="Times New Roman" w:eastAsia="Times New Roman" w:hAnsi="Times New Roman" w:cs="Times New Roman"/>
          <w:lang w:eastAsia="en-CA"/>
        </w:rPr>
      </w:pPr>
      <w:r w:rsidRPr="002024D4">
        <w:rPr>
          <w:rFonts w:ascii="Times New Roman" w:eastAsia="Times New Roman" w:hAnsi="Times New Roman" w:cs="Times New Roman"/>
          <w:lang w:eastAsia="en-CA"/>
        </w:rPr>
        <w:t>· Create and distribute educational content (notes, summaries, assignments, etc.);</w:t>
      </w:r>
    </w:p>
    <w:p w14:paraId="1B78559B" w14:textId="77777777" w:rsidR="00701C4B" w:rsidRPr="002024D4" w:rsidRDefault="00701C4B" w:rsidP="00701C4B">
      <w:pPr>
        <w:rPr>
          <w:rFonts w:ascii="Times New Roman" w:eastAsia="Times New Roman" w:hAnsi="Times New Roman" w:cs="Times New Roman"/>
          <w:lang w:eastAsia="en-CA"/>
        </w:rPr>
      </w:pPr>
      <w:r w:rsidRPr="002024D4">
        <w:rPr>
          <w:rFonts w:ascii="Times New Roman" w:eastAsia="Times New Roman" w:hAnsi="Times New Roman" w:cs="Times New Roman"/>
          <w:lang w:eastAsia="en-CA"/>
        </w:rPr>
        <w:t>· Display an ability to interpret and evaluate the theories of their field or discipline;</w:t>
      </w:r>
    </w:p>
    <w:p w14:paraId="7278C8DD" w14:textId="77777777" w:rsidR="00701C4B" w:rsidRPr="002024D4" w:rsidRDefault="00701C4B" w:rsidP="00701C4B">
      <w:pPr>
        <w:rPr>
          <w:rFonts w:ascii="Times New Roman" w:eastAsia="Times New Roman" w:hAnsi="Times New Roman" w:cs="Times New Roman"/>
          <w:lang w:eastAsia="en-CA"/>
        </w:rPr>
      </w:pPr>
      <w:r w:rsidRPr="002024D4">
        <w:rPr>
          <w:rFonts w:ascii="Times New Roman" w:eastAsia="Times New Roman" w:hAnsi="Times New Roman" w:cs="Times New Roman"/>
          <w:lang w:eastAsia="en-CA"/>
        </w:rPr>
        <w:t>· Teach a course load appropriate to their field or discipline;</w:t>
      </w:r>
    </w:p>
    <w:p w14:paraId="1EBEB0E9" w14:textId="77777777" w:rsidR="00701C4B" w:rsidRPr="002024D4" w:rsidRDefault="00701C4B" w:rsidP="00701C4B">
      <w:pPr>
        <w:rPr>
          <w:rFonts w:ascii="Times New Roman" w:eastAsia="Times New Roman" w:hAnsi="Times New Roman" w:cs="Times New Roman"/>
          <w:lang w:eastAsia="en-CA"/>
        </w:rPr>
      </w:pPr>
      <w:r w:rsidRPr="002024D4">
        <w:rPr>
          <w:rFonts w:ascii="Times New Roman" w:eastAsia="Times New Roman" w:hAnsi="Times New Roman" w:cs="Times New Roman"/>
          <w:lang w:eastAsia="en-CA"/>
        </w:rPr>
        <w:t>· Duties include instruction and grading of university/college-level courses;</w:t>
      </w:r>
    </w:p>
    <w:p w14:paraId="1495A068" w14:textId="41850594" w:rsidR="00701C4B" w:rsidRDefault="00701C4B" w:rsidP="00701C4B">
      <w:pPr>
        <w:rPr>
          <w:rFonts w:ascii="Times New Roman" w:eastAsia="Times New Roman" w:hAnsi="Times New Roman" w:cs="Times New Roman"/>
          <w:lang w:eastAsia="en-CA"/>
        </w:rPr>
      </w:pPr>
      <w:r w:rsidRPr="002024D4">
        <w:rPr>
          <w:rFonts w:ascii="Times New Roman" w:eastAsia="Times New Roman" w:hAnsi="Times New Roman" w:cs="Times New Roman"/>
          <w:lang w:eastAsia="en-CA"/>
        </w:rPr>
        <w:t>· Ensure the completion of the course outlines, syllabi, and student records.</w:t>
      </w:r>
    </w:p>
    <w:p w14:paraId="2733CCEB" w14:textId="77777777" w:rsidR="00701C4B" w:rsidRPr="002024D4" w:rsidRDefault="00701C4B" w:rsidP="00701C4B">
      <w:pPr>
        <w:rPr>
          <w:rFonts w:ascii="Times New Roman" w:eastAsia="Times New Roman" w:hAnsi="Times New Roman" w:cs="Times New Roman"/>
          <w:lang w:eastAsia="en-CA"/>
        </w:rPr>
      </w:pPr>
    </w:p>
    <w:p w14:paraId="4B376D61" w14:textId="77777777" w:rsidR="00701C4B" w:rsidRPr="002024D4" w:rsidRDefault="00701C4B" w:rsidP="00701C4B">
      <w:pPr>
        <w:spacing w:after="120"/>
        <w:rPr>
          <w:rFonts w:ascii="Times New Roman" w:eastAsia="Times New Roman" w:hAnsi="Times New Roman" w:cs="Times New Roman"/>
          <w:lang w:eastAsia="en-CA"/>
        </w:rPr>
      </w:pPr>
      <w:r w:rsidRPr="002024D4">
        <w:rPr>
          <w:rFonts w:ascii="Times New Roman" w:eastAsia="Times New Roman" w:hAnsi="Times New Roman" w:cs="Times New Roman"/>
          <w:b/>
          <w:bCs/>
          <w:lang w:eastAsia="en-CA"/>
        </w:rPr>
        <w:t>Qualifications:</w:t>
      </w:r>
    </w:p>
    <w:p w14:paraId="286BF38A" w14:textId="77777777" w:rsidR="00701C4B" w:rsidRPr="002024D4" w:rsidRDefault="00701C4B" w:rsidP="00701C4B">
      <w:pPr>
        <w:rPr>
          <w:rFonts w:ascii="Times New Roman" w:eastAsia="Times New Roman" w:hAnsi="Times New Roman" w:cs="Times New Roman"/>
          <w:lang w:eastAsia="en-CA"/>
        </w:rPr>
      </w:pPr>
      <w:r w:rsidRPr="002024D4">
        <w:rPr>
          <w:rFonts w:ascii="Times New Roman" w:eastAsia="Times New Roman" w:hAnsi="Times New Roman" w:cs="Times New Roman"/>
          <w:lang w:eastAsia="en-CA"/>
        </w:rPr>
        <w:t>· Excellent communication and interpersonal skills;</w:t>
      </w:r>
    </w:p>
    <w:p w14:paraId="506AABAE" w14:textId="77777777" w:rsidR="00701C4B" w:rsidRPr="002024D4" w:rsidRDefault="00701C4B" w:rsidP="00701C4B">
      <w:pPr>
        <w:rPr>
          <w:rFonts w:ascii="Times New Roman" w:eastAsia="Times New Roman" w:hAnsi="Times New Roman" w:cs="Times New Roman"/>
          <w:lang w:eastAsia="en-CA"/>
        </w:rPr>
      </w:pPr>
      <w:r w:rsidRPr="002024D4">
        <w:rPr>
          <w:rFonts w:ascii="Times New Roman" w:eastAsia="Times New Roman" w:hAnsi="Times New Roman" w:cs="Times New Roman"/>
          <w:lang w:eastAsia="en-CA"/>
        </w:rPr>
        <w:t>· Well-organized and committed;</w:t>
      </w:r>
    </w:p>
    <w:p w14:paraId="2749150B" w14:textId="77777777" w:rsidR="00701C4B" w:rsidRPr="002024D4" w:rsidRDefault="00701C4B" w:rsidP="00701C4B">
      <w:pPr>
        <w:rPr>
          <w:rFonts w:ascii="Times New Roman" w:eastAsia="Times New Roman" w:hAnsi="Times New Roman" w:cs="Times New Roman"/>
          <w:lang w:eastAsia="en-CA"/>
        </w:rPr>
      </w:pPr>
      <w:r w:rsidRPr="002024D4">
        <w:rPr>
          <w:rFonts w:ascii="Times New Roman" w:eastAsia="Times New Roman" w:hAnsi="Times New Roman" w:cs="Times New Roman"/>
          <w:lang w:eastAsia="en-CA"/>
        </w:rPr>
        <w:t>· Creative and energetic;</w:t>
      </w:r>
    </w:p>
    <w:p w14:paraId="39B910E0" w14:textId="77777777" w:rsidR="00701C4B" w:rsidRDefault="00701C4B" w:rsidP="00701C4B">
      <w:pPr>
        <w:rPr>
          <w:rFonts w:ascii="Times New Roman" w:eastAsia="Times New Roman" w:hAnsi="Times New Roman" w:cs="Times New Roman"/>
          <w:lang w:eastAsia="en-CA"/>
        </w:rPr>
      </w:pPr>
      <w:r w:rsidRPr="002024D4">
        <w:rPr>
          <w:rFonts w:ascii="Times New Roman" w:eastAsia="Times New Roman" w:hAnsi="Times New Roman" w:cs="Times New Roman"/>
          <w:lang w:eastAsia="en-CA"/>
        </w:rPr>
        <w:t xml:space="preserve">· </w:t>
      </w:r>
      <w:r>
        <w:rPr>
          <w:rFonts w:ascii="Times New Roman" w:eastAsia="Times New Roman" w:hAnsi="Times New Roman" w:cs="Times New Roman"/>
          <w:lang w:eastAsia="en-CA"/>
        </w:rPr>
        <w:t>Master's degree and/or Ph.D./D/D</w:t>
      </w:r>
      <w:r w:rsidRPr="009A15A2">
        <w:rPr>
          <w:rFonts w:ascii="Times New Roman" w:eastAsia="Times New Roman" w:hAnsi="Times New Roman" w:cs="Times New Roman"/>
          <w:lang w:eastAsia="en-CA"/>
        </w:rPr>
        <w:t>octor</w:t>
      </w:r>
      <w:r>
        <w:rPr>
          <w:rFonts w:ascii="Times New Roman" w:eastAsia="Times New Roman" w:hAnsi="Times New Roman" w:cs="Times New Roman"/>
          <w:lang w:eastAsia="en-CA"/>
        </w:rPr>
        <w:t>ate (or currently enrolled in one).</w:t>
      </w:r>
    </w:p>
    <w:p w14:paraId="0BC93EF7" w14:textId="3AE6E480" w:rsidR="00701C4B" w:rsidRPr="002024D4" w:rsidRDefault="00701C4B" w:rsidP="00701C4B">
      <w:pPr>
        <w:ind w:left="142" w:hanging="142"/>
        <w:rPr>
          <w:rFonts w:ascii="Times New Roman" w:eastAsia="Times New Roman" w:hAnsi="Times New Roman" w:cs="Times New Roman"/>
          <w:lang w:eastAsia="en-CA"/>
        </w:rPr>
      </w:pPr>
      <w:r w:rsidRPr="002024D4">
        <w:rPr>
          <w:rFonts w:ascii="Times New Roman" w:eastAsia="Times New Roman" w:hAnsi="Times New Roman" w:cs="Times New Roman"/>
          <w:lang w:eastAsia="en-CA"/>
        </w:rPr>
        <w:t xml:space="preserve">· Preference will be given to candidates with extensive knowledge of Indigenous life </w:t>
      </w:r>
      <w:r w:rsidRPr="002024D4">
        <w:rPr>
          <w:rFonts w:ascii="Times New Roman" w:eastAsia="Times New Roman" w:hAnsi="Times New Roman" w:cs="Times New Roman"/>
          <w:lang w:eastAsia="en-CA"/>
        </w:rPr>
        <w:t xml:space="preserve">and </w:t>
      </w:r>
      <w:r>
        <w:rPr>
          <w:rFonts w:ascii="Times New Roman" w:eastAsia="Times New Roman" w:hAnsi="Times New Roman" w:cs="Times New Roman"/>
          <w:lang w:eastAsia="en-CA"/>
        </w:rPr>
        <w:t>experience</w:t>
      </w:r>
      <w:r w:rsidRPr="002024D4">
        <w:rPr>
          <w:rFonts w:ascii="Times New Roman" w:eastAsia="Times New Roman" w:hAnsi="Times New Roman" w:cs="Times New Roman"/>
          <w:lang w:eastAsia="en-CA"/>
        </w:rPr>
        <w:t xml:space="preserve"> teaching adults.</w:t>
      </w:r>
    </w:p>
    <w:p w14:paraId="42813830" w14:textId="77777777" w:rsidR="00701C4B" w:rsidRDefault="00701C4B" w:rsidP="00701C4B">
      <w:pPr>
        <w:rPr>
          <w:b/>
        </w:rPr>
      </w:pPr>
    </w:p>
    <w:p w14:paraId="72555496" w14:textId="77777777" w:rsidR="00701C4B" w:rsidRDefault="00701C4B" w:rsidP="00701C4B">
      <w:pPr>
        <w:rPr>
          <w:b/>
        </w:rPr>
      </w:pPr>
      <w:r>
        <w:rPr>
          <w:b/>
        </w:rPr>
        <w:t>Posted: September 5</w:t>
      </w:r>
      <w:r w:rsidRPr="00CD06AD">
        <w:rPr>
          <w:b/>
          <w:vertAlign w:val="superscript"/>
        </w:rPr>
        <w:t>th</w:t>
      </w:r>
      <w:r>
        <w:rPr>
          <w:b/>
        </w:rPr>
        <w:t>, 2025</w:t>
      </w:r>
    </w:p>
    <w:p w14:paraId="4E9B05D0" w14:textId="77777777" w:rsidR="00701C4B" w:rsidRDefault="00701C4B" w:rsidP="00701C4B">
      <w:r w:rsidRPr="00277DA0">
        <w:t>Please submit resumes to: Sheila Poitras, Executive Assist</w:t>
      </w:r>
      <w:r>
        <w:t xml:space="preserve">ant University Blue Quills, P.O. Box </w:t>
      </w:r>
      <w:r w:rsidRPr="00277DA0">
        <w:t xml:space="preserve">279, St. Paul, AB T0A 3A0 Fax (780) 645-5215/Email </w:t>
      </w:r>
      <w:hyperlink r:id="rId7" w:history="1">
        <w:r w:rsidRPr="00094A78">
          <w:rPr>
            <w:rStyle w:val="Hyperlink"/>
          </w:rPr>
          <w:t>sheilap@bluequills.ca</w:t>
        </w:r>
      </w:hyperlink>
      <w:r w:rsidRPr="00277DA0">
        <w:t>.</w:t>
      </w:r>
      <w:r>
        <w:t xml:space="preserve"> </w:t>
      </w:r>
      <w:r w:rsidRPr="00277DA0">
        <w:t xml:space="preserve"> </w:t>
      </w:r>
    </w:p>
    <w:p w14:paraId="7B7F1F60" w14:textId="5551C8D6" w:rsidR="00FA00DE" w:rsidRDefault="00FA00DE" w:rsidP="002164F0"/>
    <w:p w14:paraId="3D929E12" w14:textId="3CC6FAB2" w:rsidR="00536E92" w:rsidRDefault="00536E92" w:rsidP="002164F0"/>
    <w:sectPr w:rsidR="00536E92" w:rsidSect="00771742">
      <w:headerReference w:type="first" r:id="rId8"/>
      <w:footerReference w:type="first" r:id="rId9"/>
      <w:pgSz w:w="12240" w:h="15840"/>
      <w:pgMar w:top="1440" w:right="1440" w:bottom="1440" w:left="1440" w:header="216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28FE4" w14:textId="77777777" w:rsidR="00980B40" w:rsidRDefault="00980B40" w:rsidP="00AD3797">
      <w:r>
        <w:separator/>
      </w:r>
    </w:p>
  </w:endnote>
  <w:endnote w:type="continuationSeparator" w:id="0">
    <w:p w14:paraId="42648A14" w14:textId="77777777" w:rsidR="00980B40" w:rsidRDefault="00980B40" w:rsidP="00AD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nada 1500 Rg">
    <w:altName w:val="Times New Roman"/>
    <w:charset w:val="00"/>
    <w:family w:val="swiss"/>
    <w:pitch w:val="variable"/>
    <w:sig w:usb0="00000001" w:usb1="1000201B" w:usb2="00002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21B69" w14:textId="2F75F8E1" w:rsidR="00771742" w:rsidRPr="00771742" w:rsidRDefault="00414F58" w:rsidP="00771742">
    <w:pPr>
      <w:autoSpaceDE w:val="0"/>
      <w:autoSpaceDN w:val="0"/>
      <w:adjustRightInd w:val="0"/>
      <w:spacing w:line="288" w:lineRule="auto"/>
      <w:textAlignment w:val="center"/>
      <w:rPr>
        <w:rFonts w:ascii="Canada 1500 Rg" w:eastAsia="Times New Roman" w:hAnsi="Canada 1500 Rg" w:cs="Canada 1500 Rg"/>
        <w:b/>
        <w:bCs/>
        <w:caps/>
        <w:color w:val="2E73A5" w:themeColor="text2"/>
        <w:spacing w:val="3"/>
        <w:sz w:val="13"/>
        <w:szCs w:val="13"/>
        <w:lang w:val="en-US"/>
      </w:rPr>
    </w:pPr>
    <w:r>
      <w:rPr>
        <w:rFonts w:ascii="Canada 1500 Rg" w:eastAsia="Times New Roman" w:hAnsi="Canada 1500 Rg" w:cs="Canada 1500 Rg"/>
        <w:b/>
        <w:bCs/>
        <w:caps/>
        <w:color w:val="2E73A5" w:themeColor="text2"/>
        <w:spacing w:val="3"/>
        <w:sz w:val="13"/>
        <w:szCs w:val="13"/>
        <w:lang w:val="en-US"/>
      </w:rPr>
      <w:t xml:space="preserve">on unceded lands in </w:t>
    </w:r>
    <w:r w:rsidR="00771742" w:rsidRPr="00771742">
      <w:rPr>
        <w:rFonts w:ascii="Canada 1500 Rg" w:eastAsia="Times New Roman" w:hAnsi="Canada 1500 Rg" w:cs="Canada 1500 Rg"/>
        <w:b/>
        <w:bCs/>
        <w:caps/>
        <w:color w:val="2E73A5" w:themeColor="text2"/>
        <w:spacing w:val="3"/>
        <w:sz w:val="13"/>
        <w:szCs w:val="13"/>
        <w:lang w:val="en-US"/>
      </w:rPr>
      <w:t>Treaty Six Territory</w:t>
    </w:r>
  </w:p>
  <w:p w14:paraId="60F25EFD" w14:textId="77777777" w:rsidR="00771742" w:rsidRPr="00771742" w:rsidRDefault="00771742" w:rsidP="00771742">
    <w:pPr>
      <w:autoSpaceDE w:val="0"/>
      <w:autoSpaceDN w:val="0"/>
      <w:adjustRightInd w:val="0"/>
      <w:spacing w:line="288" w:lineRule="auto"/>
      <w:textAlignment w:val="center"/>
      <w:rPr>
        <w:rFonts w:ascii="Canada 1500 Rg" w:eastAsia="Times New Roman" w:hAnsi="Canada 1500 Rg" w:cs="Canada 1500 Rg"/>
        <w:b/>
        <w:bCs/>
        <w:caps/>
        <w:color w:val="2E73A5" w:themeColor="text2"/>
        <w:spacing w:val="3"/>
        <w:sz w:val="13"/>
        <w:szCs w:val="13"/>
        <w:lang w:val="en-US"/>
      </w:rPr>
    </w:pPr>
    <w:r w:rsidRPr="00771742">
      <w:rPr>
        <w:rFonts w:ascii="Canada 1500 Rg" w:eastAsia="Times New Roman" w:hAnsi="Canada 1500 Rg" w:cs="Canada 1500 Rg"/>
        <w:b/>
        <w:bCs/>
        <w:caps/>
        <w:color w:val="2E73A5" w:themeColor="text2"/>
        <w:spacing w:val="3"/>
        <w:sz w:val="13"/>
        <w:szCs w:val="13"/>
        <w:lang w:val="en-US"/>
      </w:rPr>
      <w:t>Box 279, St Paul, Alberta T0A 3A0</w:t>
    </w:r>
  </w:p>
  <w:p w14:paraId="4D32F390" w14:textId="77777777" w:rsidR="00771742" w:rsidRPr="00771742" w:rsidRDefault="00771742" w:rsidP="00771742">
    <w:pPr>
      <w:autoSpaceDE w:val="0"/>
      <w:autoSpaceDN w:val="0"/>
      <w:adjustRightInd w:val="0"/>
      <w:spacing w:line="288" w:lineRule="auto"/>
      <w:textAlignment w:val="center"/>
      <w:rPr>
        <w:rFonts w:ascii="Canada 1500 Rg" w:eastAsia="Times New Roman" w:hAnsi="Canada 1500 Rg" w:cs="Canada 1500 Rg"/>
        <w:b/>
        <w:bCs/>
        <w:caps/>
        <w:color w:val="2E73A5" w:themeColor="text2"/>
        <w:spacing w:val="3"/>
        <w:sz w:val="13"/>
        <w:szCs w:val="13"/>
        <w:lang w:val="en-US"/>
      </w:rPr>
    </w:pPr>
    <w:r w:rsidRPr="00771742">
      <w:rPr>
        <w:rFonts w:ascii="Canada 1500 Rg" w:eastAsia="Times New Roman" w:hAnsi="Canada 1500 Rg" w:cs="Canada 1500 Rg"/>
        <w:b/>
        <w:bCs/>
        <w:caps/>
        <w:color w:val="2E73A5" w:themeColor="text2"/>
        <w:spacing w:val="3"/>
        <w:sz w:val="13"/>
        <w:szCs w:val="13"/>
        <w:lang w:val="en-US"/>
      </w:rPr>
      <w:t>Ph: 780-645-4455; Toll Free: 888-645-4455</w:t>
    </w:r>
  </w:p>
  <w:p w14:paraId="36B6CB7B" w14:textId="77777777" w:rsidR="00771742" w:rsidRPr="00771742" w:rsidRDefault="00771742" w:rsidP="00771742">
    <w:pPr>
      <w:tabs>
        <w:tab w:val="center" w:pos="4680"/>
        <w:tab w:val="right" w:pos="9360"/>
      </w:tabs>
      <w:rPr>
        <w:rFonts w:eastAsia="Times New Roman" w:cs="Times New Roman"/>
        <w:color w:val="2E73A5" w:themeColor="text2"/>
        <w:sz w:val="13"/>
        <w:szCs w:val="13"/>
      </w:rPr>
    </w:pPr>
    <w:r w:rsidRPr="00771742">
      <w:rPr>
        <w:rFonts w:ascii="Canada 1500 Rg" w:eastAsia="Times New Roman" w:hAnsi="Canada 1500 Rg" w:cs="Canada 1500 Rg"/>
        <w:b/>
        <w:bCs/>
        <w:caps/>
        <w:color w:val="2E73A5" w:themeColor="text2"/>
        <w:spacing w:val="3"/>
        <w:sz w:val="13"/>
        <w:szCs w:val="13"/>
      </w:rPr>
      <w:t>Fx: 780-645-5215</w:t>
    </w:r>
  </w:p>
  <w:p w14:paraId="15E2AB5C" w14:textId="77777777" w:rsidR="00771742" w:rsidRDefault="00771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83029" w14:textId="77777777" w:rsidR="00980B40" w:rsidRDefault="00980B40" w:rsidP="00AD3797">
      <w:r>
        <w:separator/>
      </w:r>
    </w:p>
  </w:footnote>
  <w:footnote w:type="continuationSeparator" w:id="0">
    <w:p w14:paraId="6FF66D3E" w14:textId="77777777" w:rsidR="00980B40" w:rsidRDefault="00980B40" w:rsidP="00AD3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EE1AC" w14:textId="525F6D3C" w:rsidR="00771742" w:rsidRDefault="00771742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6F546E9D" wp14:editId="31EE88EA">
          <wp:simplePos x="0" y="0"/>
          <wp:positionH relativeFrom="column">
            <wp:posOffset>-1724025</wp:posOffset>
          </wp:positionH>
          <wp:positionV relativeFrom="paragraph">
            <wp:posOffset>-1819275</wp:posOffset>
          </wp:positionV>
          <wp:extent cx="3452495" cy="2194560"/>
          <wp:effectExtent l="0" t="0" r="0" b="0"/>
          <wp:wrapNone/>
          <wp:docPr id="5" name="Picture 5" descr="A picture containing sunburst ch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unburst ch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2495" cy="2194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3CEF"/>
    <w:multiLevelType w:val="hybridMultilevel"/>
    <w:tmpl w:val="9DF42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127FA"/>
    <w:multiLevelType w:val="hybridMultilevel"/>
    <w:tmpl w:val="A0820A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3F586F"/>
    <w:multiLevelType w:val="hybridMultilevel"/>
    <w:tmpl w:val="D5DE43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D6"/>
    <w:rsid w:val="00013E8A"/>
    <w:rsid w:val="000624BB"/>
    <w:rsid w:val="000D139A"/>
    <w:rsid w:val="00135B5B"/>
    <w:rsid w:val="00192FF5"/>
    <w:rsid w:val="001B1C65"/>
    <w:rsid w:val="0020625F"/>
    <w:rsid w:val="00207EB2"/>
    <w:rsid w:val="002164F0"/>
    <w:rsid w:val="00226BFE"/>
    <w:rsid w:val="00322615"/>
    <w:rsid w:val="00331638"/>
    <w:rsid w:val="003A094E"/>
    <w:rsid w:val="0041447C"/>
    <w:rsid w:val="00414F58"/>
    <w:rsid w:val="004B2CEF"/>
    <w:rsid w:val="00512DD3"/>
    <w:rsid w:val="00514352"/>
    <w:rsid w:val="00536E92"/>
    <w:rsid w:val="00562655"/>
    <w:rsid w:val="005A6BBB"/>
    <w:rsid w:val="005B2724"/>
    <w:rsid w:val="006164C3"/>
    <w:rsid w:val="00626A7B"/>
    <w:rsid w:val="00627C53"/>
    <w:rsid w:val="00635686"/>
    <w:rsid w:val="006B33A3"/>
    <w:rsid w:val="00701C4B"/>
    <w:rsid w:val="00703AC9"/>
    <w:rsid w:val="007337D0"/>
    <w:rsid w:val="0074011E"/>
    <w:rsid w:val="00771742"/>
    <w:rsid w:val="00782D84"/>
    <w:rsid w:val="007A6E26"/>
    <w:rsid w:val="007B6EA0"/>
    <w:rsid w:val="008E4CA9"/>
    <w:rsid w:val="00907A0E"/>
    <w:rsid w:val="00980B40"/>
    <w:rsid w:val="00AD3797"/>
    <w:rsid w:val="00B72618"/>
    <w:rsid w:val="00B8462C"/>
    <w:rsid w:val="00C845B7"/>
    <w:rsid w:val="00D20207"/>
    <w:rsid w:val="00D244CB"/>
    <w:rsid w:val="00D94326"/>
    <w:rsid w:val="00E3692E"/>
    <w:rsid w:val="00E547D6"/>
    <w:rsid w:val="00E54902"/>
    <w:rsid w:val="00E57D21"/>
    <w:rsid w:val="00E947AC"/>
    <w:rsid w:val="00EE505F"/>
    <w:rsid w:val="00FA00DE"/>
    <w:rsid w:val="00FB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A680AA"/>
  <w15:chartTrackingRefBased/>
  <w15:docId w15:val="{F822FD6E-2E0D-8349-84C4-AF79072D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7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797"/>
  </w:style>
  <w:style w:type="paragraph" w:styleId="Footer">
    <w:name w:val="footer"/>
    <w:basedOn w:val="Normal"/>
    <w:link w:val="FooterChar"/>
    <w:uiPriority w:val="99"/>
    <w:unhideWhenUsed/>
    <w:rsid w:val="00AD37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797"/>
  </w:style>
  <w:style w:type="paragraph" w:customStyle="1" w:styleId="BasicParagraph">
    <w:name w:val="[Basic Paragraph]"/>
    <w:basedOn w:val="Normal"/>
    <w:uiPriority w:val="99"/>
    <w:rsid w:val="00226BF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701C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7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eilap@bluequill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UnBQ">
      <a:dk1>
        <a:srgbClr val="000000"/>
      </a:dk1>
      <a:lt1>
        <a:srgbClr val="FFFFFF"/>
      </a:lt1>
      <a:dk2>
        <a:srgbClr val="2E73A5"/>
      </a:dk2>
      <a:lt2>
        <a:srgbClr val="D4D3CE"/>
      </a:lt2>
      <a:accent1>
        <a:srgbClr val="2E73A5"/>
      </a:accent1>
      <a:accent2>
        <a:srgbClr val="412456"/>
      </a:accent2>
      <a:accent3>
        <a:srgbClr val="BE2536"/>
      </a:accent3>
      <a:accent4>
        <a:srgbClr val="F0D62D"/>
      </a:accent4>
      <a:accent5>
        <a:srgbClr val="213F7B"/>
      </a:accent5>
      <a:accent6>
        <a:srgbClr val="39A25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Lissack</dc:creator>
  <cp:keywords/>
  <dc:description/>
  <cp:lastModifiedBy>Sheila Poitras</cp:lastModifiedBy>
  <cp:revision>2</cp:revision>
  <cp:lastPrinted>2025-01-16T16:51:00Z</cp:lastPrinted>
  <dcterms:created xsi:type="dcterms:W3CDTF">2025-09-03T16:43:00Z</dcterms:created>
  <dcterms:modified xsi:type="dcterms:W3CDTF">2025-09-03T16:43:00Z</dcterms:modified>
</cp:coreProperties>
</file>